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240FCC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-13335</wp:posOffset>
            </wp:positionV>
            <wp:extent cx="714375" cy="866775"/>
            <wp:effectExtent l="0" t="0" r="9525" b="9525"/>
            <wp:wrapSquare wrapText="left"/>
            <wp:docPr id="2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D95C8E" w:rsidRPr="00AA5E33" w:rsidRDefault="00D95C8E" w:rsidP="00ED42E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C872A2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>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2D2787">
        <w:rPr>
          <w:rFonts w:ascii="Times New Roman" w:hAnsi="Times New Roman"/>
          <w:b/>
          <w:sz w:val="28"/>
          <w:szCs w:val="28"/>
          <w:u w:val="single"/>
        </w:rPr>
        <w:t>8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A748A7" w:rsidRPr="00A748A7" w:rsidTr="00F8364F">
        <w:trPr>
          <w:trHeight w:val="8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2D2787" w:rsidRDefault="002D2787" w:rsidP="00373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787">
              <w:rPr>
                <w:rFonts w:ascii="Times New Roman" w:hAnsi="Times New Roman"/>
                <w:sz w:val="28"/>
                <w:szCs w:val="28"/>
              </w:rPr>
              <w:t>Об утверждении условий приват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зации имущества ликвидированн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о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го МУП «Оптика», вкл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ю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ченного в состав объектов казны муниц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и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пального образования город Ру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б</w:t>
            </w:r>
            <w:r w:rsidRPr="002D2787">
              <w:rPr>
                <w:rFonts w:ascii="Times New Roman" w:hAnsi="Times New Roman"/>
                <w:sz w:val="28"/>
                <w:szCs w:val="28"/>
              </w:rPr>
              <w:t>цовск Алтайского края</w:t>
            </w:r>
          </w:p>
        </w:tc>
      </w:tr>
    </w:tbl>
    <w:p w:rsidR="00ED42E9" w:rsidRDefault="00ED42E9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8E" w:rsidRPr="00C872A2" w:rsidRDefault="00D95C8E" w:rsidP="00ED42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364F" w:rsidRPr="00A748A7" w:rsidRDefault="00F8364F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87" w:rsidRPr="002D2787" w:rsidRDefault="002D2787" w:rsidP="002D2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D2787">
        <w:rPr>
          <w:rFonts w:ascii="Times New Roman" w:hAnsi="Times New Roman"/>
          <w:bCs/>
          <w:sz w:val="28"/>
          <w:szCs w:val="28"/>
        </w:rPr>
        <w:t>Руководствуясь статьей 14 Федерального закона от 21.12.2001 № 178-ФЗ «О приватизации государственного и муниципального имущества», пун</w:t>
      </w:r>
      <w:r w:rsidRPr="002D2787">
        <w:rPr>
          <w:rFonts w:ascii="Times New Roman" w:hAnsi="Times New Roman"/>
          <w:bCs/>
          <w:sz w:val="28"/>
          <w:szCs w:val="28"/>
        </w:rPr>
        <w:t>к</w:t>
      </w:r>
      <w:r w:rsidRPr="002D2787">
        <w:rPr>
          <w:rFonts w:ascii="Times New Roman" w:hAnsi="Times New Roman"/>
          <w:bCs/>
          <w:sz w:val="28"/>
          <w:szCs w:val="28"/>
        </w:rPr>
        <w:t xml:space="preserve">том 6 части 1 статьи 29 Устава муниципального образования город Рубцовск Алтайского края, в соответствии с решением </w:t>
      </w:r>
      <w:proofErr w:type="spellStart"/>
      <w:r w:rsidRPr="002D2787">
        <w:rPr>
          <w:rFonts w:ascii="Times New Roman" w:hAnsi="Times New Roman"/>
          <w:bCs/>
          <w:sz w:val="28"/>
          <w:szCs w:val="28"/>
        </w:rPr>
        <w:t>Рубцовского</w:t>
      </w:r>
      <w:proofErr w:type="spellEnd"/>
      <w:r w:rsidRPr="002D2787">
        <w:rPr>
          <w:rFonts w:ascii="Times New Roman" w:hAnsi="Times New Roman"/>
          <w:bCs/>
          <w:sz w:val="28"/>
          <w:szCs w:val="28"/>
        </w:rPr>
        <w:t xml:space="preserve"> городского Совета депутатов Алтайского края от 23.09.2021 № 691 «Об утверждении Прогно</w:t>
      </w:r>
      <w:r w:rsidRPr="002D2787">
        <w:rPr>
          <w:rFonts w:ascii="Times New Roman" w:hAnsi="Times New Roman"/>
          <w:bCs/>
          <w:sz w:val="28"/>
          <w:szCs w:val="28"/>
        </w:rPr>
        <w:t>з</w:t>
      </w:r>
      <w:r w:rsidRPr="002D2787">
        <w:rPr>
          <w:rFonts w:ascii="Times New Roman" w:hAnsi="Times New Roman"/>
          <w:bCs/>
          <w:sz w:val="28"/>
          <w:szCs w:val="28"/>
        </w:rPr>
        <w:t xml:space="preserve">ного плана приватизации объектов муниципальной собственности на 2022 год», </w:t>
      </w:r>
      <w:proofErr w:type="spellStart"/>
      <w:r w:rsidRPr="002D2787">
        <w:rPr>
          <w:rFonts w:ascii="Times New Roman" w:hAnsi="Times New Roman"/>
          <w:bCs/>
          <w:sz w:val="28"/>
          <w:szCs w:val="28"/>
        </w:rPr>
        <w:t>Рубцовский</w:t>
      </w:r>
      <w:proofErr w:type="spellEnd"/>
      <w:r w:rsidRPr="002D2787">
        <w:rPr>
          <w:rFonts w:ascii="Times New Roman" w:hAnsi="Times New Roman"/>
          <w:bCs/>
          <w:sz w:val="28"/>
          <w:szCs w:val="28"/>
        </w:rPr>
        <w:t xml:space="preserve"> городской Совет депутатов Алтайского края</w:t>
      </w:r>
      <w:proofErr w:type="gramEnd"/>
    </w:p>
    <w:p w:rsidR="003731AA" w:rsidRPr="00A748A7" w:rsidRDefault="003731AA" w:rsidP="00ED4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2E9" w:rsidRPr="00B92D61" w:rsidRDefault="00A748A7" w:rsidP="00D95C8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2D2787" w:rsidRP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1. Утвердить условия приватизации имущества ликвидированного МУП «Оптика», включенного в состав объектов казны муниципального о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 Рубцовск Алтайского края (приложение).</w:t>
      </w:r>
    </w:p>
    <w:p w:rsidR="002D2787" w:rsidRP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9" w:history="1">
        <w:r w:rsidRPr="002D2787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ne</w:t>
        </w:r>
        <w:r w:rsidRPr="002D2787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w.torgi.gov.ru</w:t>
        </w:r>
      </w:hyperlink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(ГИС Торги по продаже государственного и муниц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пального имущества) и на официальном сайте Администрации города Ру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цовска Алтайского края </w:t>
      </w:r>
      <w:r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rubtsovsk</w:t>
      </w:r>
      <w:proofErr w:type="spellEnd"/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gorod</w:t>
      </w:r>
      <w:proofErr w:type="spellEnd"/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privatizatsiya</w:t>
      </w:r>
      <w:proofErr w:type="spellEnd"/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 в установленные действу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сроки.</w:t>
      </w:r>
      <w:proofErr w:type="gramEnd"/>
    </w:p>
    <w:p w:rsidR="002D2787" w:rsidRP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вступает в силу с момента принятия.</w:t>
      </w:r>
    </w:p>
    <w:p w:rsidR="00AA5E33" w:rsidRPr="00AA5E33" w:rsidRDefault="00AA5E33" w:rsidP="00AA5E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4.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gram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возложить на комитет </w:t>
      </w: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депутатов Алтайского края по экономической политике (А.Д. Гуньков).</w:t>
      </w:r>
    </w:p>
    <w:p w:rsidR="00AA5E33" w:rsidRDefault="00AA5E33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3709D" w:rsidRPr="00AA5E33" w:rsidRDefault="0023709D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председателя </w:t>
      </w: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</w:t>
      </w:r>
    </w:p>
    <w:p w:rsidR="002D2787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депутатов Алтайского края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В.А. Бачурин</w:t>
      </w:r>
    </w:p>
    <w:p w:rsidR="002D2787" w:rsidRDefault="002D278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br w:type="page"/>
      </w:r>
    </w:p>
    <w:p w:rsidR="002D2787" w:rsidRPr="0058184B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D2787" w:rsidRPr="002D2787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>Рубцовского</w:t>
      </w:r>
      <w:proofErr w:type="spellEnd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2D2787" w:rsidRPr="0058184B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Алтайского края </w:t>
      </w:r>
    </w:p>
    <w:p w:rsidR="002D2787" w:rsidRPr="0058184B" w:rsidRDefault="002D2787" w:rsidP="002D27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2022</w:t>
      </w: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778</w:t>
      </w:r>
    </w:p>
    <w:p w:rsid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приватизации</w:t>
      </w:r>
    </w:p>
    <w:p w:rsidR="002D2787" w:rsidRP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имущества ликвидированного МУП «Оптика», включенного в состав </w:t>
      </w:r>
    </w:p>
    <w:p w:rsidR="002D2787" w:rsidRP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объектов казны муниципального образования город Рубцовск </w:t>
      </w:r>
    </w:p>
    <w:p w:rsidR="002D2787" w:rsidRP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Алтайского края</w:t>
      </w:r>
    </w:p>
    <w:p w:rsid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1. Характеристика объекта продажи:</w:t>
      </w:r>
    </w:p>
    <w:p w:rsidR="002D2787" w:rsidRP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Имущество ликвидированного МУП «Оптика» (комплектующие для изготовления и ремонта очков (линзы, оправы) и готовые изделия) новое, ч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стично находится в заводской упаковке, частично во вскрытой упаковке, в целлофановых, бумажных пакетах, частично без упаковок партиями нах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дится в картонных коробках. Часть товара разукомплектована, часть нах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дится в надорванных индивидуальных упаковках, у части товара индивид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альные упаковки отсутствуют совсем. Вся партия товара не пользуется п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вышенным спросом. Товар </w:t>
      </w:r>
      <w:proofErr w:type="gramStart"/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узко направленной</w:t>
      </w:r>
      <w:proofErr w:type="gramEnd"/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специализации, не имеет т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варного вида от неправильной транспортировки и хранения в МУП «Опт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ка».</w:t>
      </w:r>
    </w:p>
    <w:p w:rsidR="002D2787" w:rsidRP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Начальная цена продажи – </w:t>
      </w:r>
      <w:r w:rsidRPr="002D27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336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 768</w:t>
      </w:r>
      <w:r w:rsidRPr="002D27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(триста тридцать шесть тысяч семьсот шестьдесят восемь) 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36 копеек. </w:t>
      </w:r>
    </w:p>
    <w:p w:rsidR="002D2787" w:rsidRPr="002D2787" w:rsidRDefault="002D2787" w:rsidP="002D27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 задатка – 67 353</w:t>
      </w:r>
      <w:r w:rsidRPr="002D27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(шестьдесят семь тысяч триста пятьдесят три) рубля 67 копеек.</w:t>
      </w:r>
    </w:p>
    <w:p w:rsidR="002D2787" w:rsidRPr="002D2787" w:rsidRDefault="002D2787" w:rsidP="002D27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 приватизации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– аукцион в электронной форме с открытой формой подачи предложений о цене с величиной повышения начальной цены («шаг аукциона») 16 838</w:t>
      </w:r>
      <w:r w:rsidRPr="002D2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(шестнадцать тысяч восемьсот тридцать восемь) рублей 42 копейки.</w:t>
      </w:r>
    </w:p>
    <w:p w:rsidR="002D2787" w:rsidRPr="002D2787" w:rsidRDefault="002D2787" w:rsidP="002D27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5. Срок оплаты:</w:t>
      </w:r>
    </w:p>
    <w:p w:rsidR="002D2787" w:rsidRPr="002D2787" w:rsidRDefault="002D2787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Денежные средства за приобретенное имущество перечисляются на расчетные счета, указанные в </w:t>
      </w:r>
      <w:bookmarkStart w:id="0" w:name="_GoBack"/>
      <w:bookmarkEnd w:id="0"/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договоре купли-продажи, за вычетом ранее внесенного з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D2787">
        <w:rPr>
          <w:rFonts w:ascii="Times New Roman" w:eastAsia="Times New Roman" w:hAnsi="Times New Roman"/>
          <w:bCs/>
          <w:sz w:val="28"/>
          <w:szCs w:val="28"/>
          <w:lang w:eastAsia="ru-RU"/>
        </w:rPr>
        <w:t>датка в течение трёх рабочих дней со дня заключения договора купли-продажи.</w:t>
      </w: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D2787" w:rsidRPr="002D2787" w:rsidRDefault="002D2787" w:rsidP="002D278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731AA" w:rsidRDefault="003731AA" w:rsidP="00AA5E33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</w:p>
    <w:sectPr w:rsidR="003731AA" w:rsidSect="0023709D">
      <w:headerReference w:type="even" r:id="rId10"/>
      <w:headerReference w:type="default" r:id="rId11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48" w:rsidRDefault="00650C48">
      <w:r>
        <w:separator/>
      </w:r>
    </w:p>
  </w:endnote>
  <w:endnote w:type="continuationSeparator" w:id="0">
    <w:p w:rsidR="00650C48" w:rsidRDefault="0065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48" w:rsidRDefault="00650C48">
      <w:r>
        <w:separator/>
      </w:r>
    </w:p>
  </w:footnote>
  <w:footnote w:type="continuationSeparator" w:id="0">
    <w:p w:rsidR="00650C48" w:rsidRDefault="0065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787">
      <w:rPr>
        <w:rStyle w:val="a5"/>
        <w:noProof/>
      </w:rPr>
      <w:t>2</w: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7594B"/>
    <w:multiLevelType w:val="hybridMultilevel"/>
    <w:tmpl w:val="8A8C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17DDE"/>
    <w:rsid w:val="000204F7"/>
    <w:rsid w:val="0006734A"/>
    <w:rsid w:val="000B12AE"/>
    <w:rsid w:val="000B7D0C"/>
    <w:rsid w:val="000D3162"/>
    <w:rsid w:val="000D393D"/>
    <w:rsid w:val="000E2327"/>
    <w:rsid w:val="001036AB"/>
    <w:rsid w:val="001318F5"/>
    <w:rsid w:val="00136BA3"/>
    <w:rsid w:val="001560FF"/>
    <w:rsid w:val="00162FC8"/>
    <w:rsid w:val="00164BF1"/>
    <w:rsid w:val="00175509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3709D"/>
    <w:rsid w:val="00240961"/>
    <w:rsid w:val="00240FCC"/>
    <w:rsid w:val="00262431"/>
    <w:rsid w:val="00265095"/>
    <w:rsid w:val="00272B89"/>
    <w:rsid w:val="00291495"/>
    <w:rsid w:val="002B298E"/>
    <w:rsid w:val="002B6C6A"/>
    <w:rsid w:val="002D2787"/>
    <w:rsid w:val="002E38AC"/>
    <w:rsid w:val="002E5A48"/>
    <w:rsid w:val="002E6148"/>
    <w:rsid w:val="002E7860"/>
    <w:rsid w:val="0032611B"/>
    <w:rsid w:val="003339FB"/>
    <w:rsid w:val="00340807"/>
    <w:rsid w:val="00363643"/>
    <w:rsid w:val="00372B3E"/>
    <w:rsid w:val="003731AA"/>
    <w:rsid w:val="00384C58"/>
    <w:rsid w:val="003979F0"/>
    <w:rsid w:val="003A0EF4"/>
    <w:rsid w:val="003A1E7E"/>
    <w:rsid w:val="003A3AE4"/>
    <w:rsid w:val="003B057B"/>
    <w:rsid w:val="003B334C"/>
    <w:rsid w:val="003C6690"/>
    <w:rsid w:val="003E67E2"/>
    <w:rsid w:val="004255A1"/>
    <w:rsid w:val="00431E5D"/>
    <w:rsid w:val="00450D9E"/>
    <w:rsid w:val="00474500"/>
    <w:rsid w:val="0048151E"/>
    <w:rsid w:val="0048690D"/>
    <w:rsid w:val="004C1496"/>
    <w:rsid w:val="004E4237"/>
    <w:rsid w:val="004F0F2C"/>
    <w:rsid w:val="004F293F"/>
    <w:rsid w:val="004F2BA6"/>
    <w:rsid w:val="004F38A4"/>
    <w:rsid w:val="0050457D"/>
    <w:rsid w:val="00511B16"/>
    <w:rsid w:val="005663A2"/>
    <w:rsid w:val="00580D49"/>
    <w:rsid w:val="0058277E"/>
    <w:rsid w:val="00590DA1"/>
    <w:rsid w:val="005A0E48"/>
    <w:rsid w:val="005B3DD6"/>
    <w:rsid w:val="005C5B3D"/>
    <w:rsid w:val="005F15F0"/>
    <w:rsid w:val="00624362"/>
    <w:rsid w:val="00631236"/>
    <w:rsid w:val="00631318"/>
    <w:rsid w:val="00643BA8"/>
    <w:rsid w:val="00650C48"/>
    <w:rsid w:val="006547E5"/>
    <w:rsid w:val="00662216"/>
    <w:rsid w:val="0068631E"/>
    <w:rsid w:val="006961BD"/>
    <w:rsid w:val="006B47BF"/>
    <w:rsid w:val="006B6A5A"/>
    <w:rsid w:val="006B7F42"/>
    <w:rsid w:val="006F4781"/>
    <w:rsid w:val="006F644B"/>
    <w:rsid w:val="00700617"/>
    <w:rsid w:val="00730991"/>
    <w:rsid w:val="00731AF7"/>
    <w:rsid w:val="0073383C"/>
    <w:rsid w:val="00734177"/>
    <w:rsid w:val="00743929"/>
    <w:rsid w:val="007779B7"/>
    <w:rsid w:val="00781244"/>
    <w:rsid w:val="00783F1A"/>
    <w:rsid w:val="0079421C"/>
    <w:rsid w:val="007A2F61"/>
    <w:rsid w:val="007B6A37"/>
    <w:rsid w:val="007F3E4B"/>
    <w:rsid w:val="00802FD8"/>
    <w:rsid w:val="0081370C"/>
    <w:rsid w:val="008242BE"/>
    <w:rsid w:val="008263F6"/>
    <w:rsid w:val="00844C29"/>
    <w:rsid w:val="008636D2"/>
    <w:rsid w:val="0087108D"/>
    <w:rsid w:val="0087563B"/>
    <w:rsid w:val="00884433"/>
    <w:rsid w:val="008878EF"/>
    <w:rsid w:val="008A3950"/>
    <w:rsid w:val="008C2388"/>
    <w:rsid w:val="008E0DAF"/>
    <w:rsid w:val="008E32B3"/>
    <w:rsid w:val="00915382"/>
    <w:rsid w:val="009158AE"/>
    <w:rsid w:val="009255AF"/>
    <w:rsid w:val="00936B4C"/>
    <w:rsid w:val="00943644"/>
    <w:rsid w:val="0097524E"/>
    <w:rsid w:val="00977E08"/>
    <w:rsid w:val="00980158"/>
    <w:rsid w:val="009A1EFC"/>
    <w:rsid w:val="009D4FC7"/>
    <w:rsid w:val="009E57FC"/>
    <w:rsid w:val="00A00E79"/>
    <w:rsid w:val="00A0218E"/>
    <w:rsid w:val="00A11B33"/>
    <w:rsid w:val="00A11F81"/>
    <w:rsid w:val="00A25C5C"/>
    <w:rsid w:val="00A42B6F"/>
    <w:rsid w:val="00A46B48"/>
    <w:rsid w:val="00A748A7"/>
    <w:rsid w:val="00AA1475"/>
    <w:rsid w:val="00AA2A4F"/>
    <w:rsid w:val="00AA5E33"/>
    <w:rsid w:val="00AD4B91"/>
    <w:rsid w:val="00AE0787"/>
    <w:rsid w:val="00AE4BF0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660F"/>
    <w:rsid w:val="00C171D9"/>
    <w:rsid w:val="00C24829"/>
    <w:rsid w:val="00C2695F"/>
    <w:rsid w:val="00C51DAD"/>
    <w:rsid w:val="00C708BE"/>
    <w:rsid w:val="00C872A2"/>
    <w:rsid w:val="00CA3C0B"/>
    <w:rsid w:val="00CA7FDC"/>
    <w:rsid w:val="00CD147A"/>
    <w:rsid w:val="00CD5E06"/>
    <w:rsid w:val="00CE03D1"/>
    <w:rsid w:val="00CE6D65"/>
    <w:rsid w:val="00CE7AC1"/>
    <w:rsid w:val="00D05706"/>
    <w:rsid w:val="00D112CB"/>
    <w:rsid w:val="00D212D3"/>
    <w:rsid w:val="00D22616"/>
    <w:rsid w:val="00D37831"/>
    <w:rsid w:val="00D95C8E"/>
    <w:rsid w:val="00DA6A1A"/>
    <w:rsid w:val="00DB7432"/>
    <w:rsid w:val="00DC7214"/>
    <w:rsid w:val="00DD0A3A"/>
    <w:rsid w:val="00DE7DED"/>
    <w:rsid w:val="00E0691A"/>
    <w:rsid w:val="00E264C6"/>
    <w:rsid w:val="00E713D6"/>
    <w:rsid w:val="00E97B8F"/>
    <w:rsid w:val="00EA5A37"/>
    <w:rsid w:val="00EC1BCB"/>
    <w:rsid w:val="00ED020C"/>
    <w:rsid w:val="00ED42E9"/>
    <w:rsid w:val="00ED4D75"/>
    <w:rsid w:val="00ED713E"/>
    <w:rsid w:val="00EE118B"/>
    <w:rsid w:val="00EF0C85"/>
    <w:rsid w:val="00EF341D"/>
    <w:rsid w:val="00F13482"/>
    <w:rsid w:val="00F14852"/>
    <w:rsid w:val="00F53EFA"/>
    <w:rsid w:val="00F56A7C"/>
    <w:rsid w:val="00F60ED4"/>
    <w:rsid w:val="00F61A60"/>
    <w:rsid w:val="00F646C3"/>
    <w:rsid w:val="00F64A21"/>
    <w:rsid w:val="00F70F82"/>
    <w:rsid w:val="00F7774A"/>
    <w:rsid w:val="00F8364F"/>
    <w:rsid w:val="00F90E21"/>
    <w:rsid w:val="00FA3902"/>
    <w:rsid w:val="00FA67B9"/>
    <w:rsid w:val="00FC36B8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3431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2022-02-17T04:46:00Z</cp:lastPrinted>
  <dcterms:created xsi:type="dcterms:W3CDTF">2022-02-17T04:47:00Z</dcterms:created>
  <dcterms:modified xsi:type="dcterms:W3CDTF">2022-02-17T04:51:00Z</dcterms:modified>
</cp:coreProperties>
</file>